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11F" w:rsidRDefault="008B011F" w:rsidP="00FD169B">
      <w:pPr>
        <w:jc w:val="center"/>
        <w:rPr>
          <w:rFonts w:ascii="Baskerville Old Face" w:hAnsi="Baskerville Old Face"/>
          <w:sz w:val="28"/>
        </w:rPr>
      </w:pPr>
    </w:p>
    <w:p w:rsidR="003424D1" w:rsidRPr="00FD169B" w:rsidRDefault="00FD169B" w:rsidP="00FD169B">
      <w:pPr>
        <w:jc w:val="center"/>
        <w:rPr>
          <w:rFonts w:ascii="Baskerville Old Face" w:hAnsi="Baskerville Old Face"/>
          <w:sz w:val="28"/>
        </w:rPr>
      </w:pPr>
      <w:r w:rsidRPr="00FD169B">
        <w:rPr>
          <w:rFonts w:ascii="Baskerville Old Face" w:hAnsi="Baskerville Old Face"/>
          <w:sz w:val="28"/>
        </w:rPr>
        <w:t>TEMAS DE INTERES PÚBLICO</w:t>
      </w:r>
    </w:p>
    <w:p w:rsidR="00FD169B" w:rsidRPr="00FD169B" w:rsidRDefault="00FD169B" w:rsidP="00FD169B">
      <w:pPr>
        <w:jc w:val="center"/>
        <w:rPr>
          <w:rFonts w:ascii="Baskerville Old Face" w:hAnsi="Baskerville Old Face"/>
          <w:sz w:val="28"/>
        </w:rPr>
      </w:pPr>
      <w:r w:rsidRPr="00FD169B">
        <w:rPr>
          <w:rFonts w:ascii="Baskerville Old Face" w:hAnsi="Baskerville Old Face"/>
          <w:sz w:val="28"/>
        </w:rPr>
        <w:t>DESARROLLO ECONÓMICO</w:t>
      </w:r>
    </w:p>
    <w:p w:rsidR="00FD169B" w:rsidRDefault="00FD169B" w:rsidP="00FD169B">
      <w:pPr>
        <w:jc w:val="center"/>
        <w:rPr>
          <w:rFonts w:ascii="Baskerville Old Face" w:hAnsi="Baskerville Old Face"/>
          <w:sz w:val="28"/>
        </w:rPr>
      </w:pPr>
      <w:r w:rsidRPr="00FD169B">
        <w:rPr>
          <w:rFonts w:ascii="Baskerville Old Face" w:hAnsi="Baskerville Old Face"/>
          <w:sz w:val="28"/>
        </w:rPr>
        <w:t>OCTUBRE, NOVIEMBRE Y DICEMBRE 2018</w:t>
      </w:r>
    </w:p>
    <w:p w:rsidR="008B011F" w:rsidRDefault="008B011F" w:rsidP="00FD169B">
      <w:pPr>
        <w:jc w:val="center"/>
        <w:rPr>
          <w:rFonts w:ascii="Baskerville Old Face" w:hAnsi="Baskerville Old Face"/>
          <w:sz w:val="28"/>
        </w:rPr>
      </w:pPr>
      <w:bookmarkStart w:id="0" w:name="_GoBack"/>
      <w:bookmarkEnd w:id="0"/>
    </w:p>
    <w:p w:rsidR="00FD169B" w:rsidRDefault="00FD169B" w:rsidP="00FD169B">
      <w:pPr>
        <w:jc w:val="center"/>
        <w:rPr>
          <w:rFonts w:ascii="Baskerville Old Face" w:hAnsi="Baskerville Old Face"/>
          <w:sz w:val="28"/>
        </w:rPr>
      </w:pPr>
    </w:p>
    <w:p w:rsidR="00FD169B" w:rsidRDefault="00FD169B" w:rsidP="008B011F">
      <w:pPr>
        <w:pStyle w:val="Prrafodelista"/>
        <w:numPr>
          <w:ilvl w:val="0"/>
          <w:numId w:val="1"/>
        </w:numPr>
        <w:spacing w:line="48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Programas de financiamiento Federal y/o Estatal para apoyos a comercio, emprendedores, etc. Actualmente todos estos programas de apoyo y/o financiamiento económico se encuentran cerrados hasta nuevo aviso.</w:t>
      </w:r>
    </w:p>
    <w:p w:rsidR="00FD169B" w:rsidRDefault="00205E66" w:rsidP="008B011F">
      <w:pPr>
        <w:pStyle w:val="Prrafodelista"/>
        <w:numPr>
          <w:ilvl w:val="0"/>
          <w:numId w:val="1"/>
        </w:numPr>
        <w:spacing w:line="48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Bolsa de trabajo. Empresas de la región se acercan al departamento publicar vacantes y a la vez personas buscadoras de empleo se acercan al departamento a ver las vacantes disponibles.</w:t>
      </w:r>
    </w:p>
    <w:p w:rsidR="00205E66" w:rsidRDefault="00525B50" w:rsidP="008B011F">
      <w:pPr>
        <w:pStyle w:val="Prrafodelista"/>
        <w:numPr>
          <w:ilvl w:val="0"/>
          <w:numId w:val="1"/>
        </w:numPr>
        <w:spacing w:line="48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Servicio </w:t>
      </w:r>
      <w:r w:rsidR="00DF3E52">
        <w:rPr>
          <w:rFonts w:ascii="Baskerville Old Face" w:hAnsi="Baskerville Old Face"/>
        </w:rPr>
        <w:t>Nacional del Empleo. Además de tener la bolsa de trabajo, también se cuenta con curso de “</w:t>
      </w:r>
      <w:proofErr w:type="spellStart"/>
      <w:r w:rsidR="00DF3E52">
        <w:rPr>
          <w:rFonts w:ascii="Baskerville Old Face" w:hAnsi="Baskerville Old Face"/>
        </w:rPr>
        <w:t>Bienemprendo</w:t>
      </w:r>
      <w:proofErr w:type="spellEnd"/>
      <w:r w:rsidR="00DF3E52">
        <w:rPr>
          <w:rFonts w:ascii="Baskerville Old Face" w:hAnsi="Baskerville Old Face"/>
        </w:rPr>
        <w:t>” y capacitación. Actualmente dichos programas y capacitación hasta nuevo aviso.</w:t>
      </w:r>
    </w:p>
    <w:p w:rsidR="00DF3E52" w:rsidRDefault="00DF3E52" w:rsidP="008B011F">
      <w:pPr>
        <w:pStyle w:val="Prrafodelista"/>
        <w:numPr>
          <w:ilvl w:val="0"/>
          <w:numId w:val="1"/>
        </w:numPr>
        <w:spacing w:line="48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 xml:space="preserve">Programa </w:t>
      </w:r>
      <w:r w:rsidR="008B011F">
        <w:rPr>
          <w:rFonts w:ascii="Baskerville Old Face" w:hAnsi="Baskerville Old Face"/>
        </w:rPr>
        <w:t>municipal de promoción a los comerciantes.</w:t>
      </w:r>
    </w:p>
    <w:p w:rsidR="008B011F" w:rsidRPr="00FD169B" w:rsidRDefault="008B011F" w:rsidP="008B011F">
      <w:pPr>
        <w:pStyle w:val="Prrafodelista"/>
        <w:numPr>
          <w:ilvl w:val="0"/>
          <w:numId w:val="1"/>
        </w:numPr>
        <w:spacing w:line="480" w:lineRule="auto"/>
        <w:rPr>
          <w:rFonts w:ascii="Baskerville Old Face" w:hAnsi="Baskerville Old Face"/>
        </w:rPr>
      </w:pPr>
      <w:r>
        <w:rPr>
          <w:rFonts w:ascii="Baskerville Old Face" w:hAnsi="Baskerville Old Face"/>
        </w:rPr>
        <w:t>Programa municipal de la feria navideña de comerciantes.</w:t>
      </w:r>
    </w:p>
    <w:sectPr w:rsidR="008B011F" w:rsidRPr="00FD16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49AC" w:rsidRDefault="00E549AC" w:rsidP="00525B50">
      <w:pPr>
        <w:spacing w:after="0" w:line="240" w:lineRule="auto"/>
      </w:pPr>
      <w:r>
        <w:separator/>
      </w:r>
    </w:p>
  </w:endnote>
  <w:endnote w:type="continuationSeparator" w:id="0">
    <w:p w:rsidR="00E549AC" w:rsidRDefault="00E549AC" w:rsidP="00525B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50" w:rsidRDefault="00525B50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50" w:rsidRDefault="00525B5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50" w:rsidRDefault="00525B5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49AC" w:rsidRDefault="00E549AC" w:rsidP="00525B50">
      <w:pPr>
        <w:spacing w:after="0" w:line="240" w:lineRule="auto"/>
      </w:pPr>
      <w:r>
        <w:separator/>
      </w:r>
    </w:p>
  </w:footnote>
  <w:footnote w:type="continuationSeparator" w:id="0">
    <w:p w:rsidR="00E549AC" w:rsidRDefault="00E549AC" w:rsidP="00525B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50" w:rsidRDefault="00525B5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3532" o:spid="_x0000_s2050" type="#_x0000_t75" style="position:absolute;margin-left:0;margin-top:0;width:441.35pt;height:441.35pt;z-index:-251657216;mso-position-horizontal:center;mso-position-horizontal-relative:margin;mso-position-vertical:center;mso-position-vertical-relative:margin" o:allowincell="f">
          <v:imagedata r:id="rId1" o:title="44735372_112647186307925_139171989955805184_n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50" w:rsidRDefault="00525B5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3533" o:spid="_x0000_s2051" type="#_x0000_t75" style="position:absolute;margin-left:0;margin-top:0;width:441.35pt;height:441.35pt;z-index:-251656192;mso-position-horizontal:center;mso-position-horizontal-relative:margin;mso-position-vertical:center;mso-position-vertical-relative:margin" o:allowincell="f">
          <v:imagedata r:id="rId1" o:title="44735372_112647186307925_139171989955805184_n" gain="19661f" blacklevel="22938f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B50" w:rsidRDefault="00525B50">
    <w:pPr>
      <w:pStyle w:val="Encabezado"/>
    </w:pPr>
    <w:r>
      <w:rPr>
        <w:noProof/>
        <w:lang w:eastAsia="es-MX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83531" o:spid="_x0000_s2049" type="#_x0000_t75" style="position:absolute;margin-left:0;margin-top:0;width:441.35pt;height:441.35pt;z-index:-251658240;mso-position-horizontal:center;mso-position-horizontal-relative:margin;mso-position-vertical:center;mso-position-vertical-relative:margin" o:allowincell="f">
          <v:imagedata r:id="rId1" o:title="44735372_112647186307925_139171989955805184_n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721DE"/>
    <w:multiLevelType w:val="hybridMultilevel"/>
    <w:tmpl w:val="EDF454CE"/>
    <w:lvl w:ilvl="0" w:tplc="3D5A1D98">
      <w:start w:val="1"/>
      <w:numFmt w:val="bullet"/>
      <w:lvlText w:val="∞"/>
      <w:lvlJc w:val="left"/>
      <w:pPr>
        <w:ind w:left="720" w:hanging="360"/>
      </w:pPr>
      <w:rPr>
        <w:rFonts w:ascii="Baskerville Old Face" w:hAnsi="Baskerville Old Face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69B"/>
    <w:rsid w:val="00205E66"/>
    <w:rsid w:val="003424D1"/>
    <w:rsid w:val="00391939"/>
    <w:rsid w:val="00525B50"/>
    <w:rsid w:val="008B011F"/>
    <w:rsid w:val="00DF3E52"/>
    <w:rsid w:val="00E549AC"/>
    <w:rsid w:val="00FD1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chartTrackingRefBased/>
  <w15:docId w15:val="{09AFDC49-621A-4A7F-9395-49D2582F8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D169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25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5B50"/>
  </w:style>
  <w:style w:type="paragraph" w:styleId="Piedepgina">
    <w:name w:val="footer"/>
    <w:basedOn w:val="Normal"/>
    <w:link w:val="PiedepginaCar"/>
    <w:uiPriority w:val="99"/>
    <w:unhideWhenUsed/>
    <w:rsid w:val="00525B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Full name</dc:creator>
  <cp:keywords/>
  <dc:description/>
  <cp:lastModifiedBy>Full name</cp:lastModifiedBy>
  <cp:revision>1</cp:revision>
  <dcterms:created xsi:type="dcterms:W3CDTF">2018-12-10T18:48:00Z</dcterms:created>
  <dcterms:modified xsi:type="dcterms:W3CDTF">2018-12-10T21:03:00Z</dcterms:modified>
</cp:coreProperties>
</file>